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846" w:rsidRPr="00CF3823" w:rsidRDefault="00691846" w:rsidP="00CF3823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CF3823">
        <w:rPr>
          <w:rFonts w:ascii="Arial" w:hAnsi="Arial" w:cs="Arial"/>
          <w:b/>
          <w:bCs/>
          <w:iCs/>
          <w:sz w:val="28"/>
          <w:szCs w:val="28"/>
        </w:rPr>
        <w:t>DOĞAL VE KÜLTÜREL ALANLARDA UYULMASI GEREKEN KURALLAR</w:t>
      </w:r>
    </w:p>
    <w:p w:rsidR="00691846" w:rsidRPr="00CF3823" w:rsidRDefault="00691846" w:rsidP="00CF3823">
      <w:pPr>
        <w:jc w:val="center"/>
        <w:rPr>
          <w:rFonts w:ascii="Arial" w:hAnsi="Arial" w:cs="Arial"/>
        </w:rPr>
      </w:pPr>
      <w:r w:rsidRPr="00CF3823">
        <w:rPr>
          <w:rFonts w:ascii="Arial" w:hAnsi="Arial" w:cs="Arial"/>
          <w:b/>
          <w:bCs/>
          <w:iCs/>
          <w:sz w:val="28"/>
          <w:szCs w:val="28"/>
        </w:rPr>
        <w:t>RULES TO BE FOLLOWED IN NATURAL AND CULTURAL ENVIRONMENTS</w:t>
      </w:r>
      <w:bookmarkStart w:id="0" w:name="_GoBack"/>
      <w:bookmarkEnd w:id="0"/>
    </w:p>
    <w:p w:rsidR="00691846" w:rsidRPr="00EB037A" w:rsidRDefault="00691846" w:rsidP="00691846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7A">
        <w:rPr>
          <w:rFonts w:ascii="Times New Roman" w:hAnsi="Times New Roman" w:cs="Times New Roman"/>
          <w:sz w:val="24"/>
          <w:szCs w:val="24"/>
        </w:rPr>
        <w:t>Camiye ayakkabı ile girilmemeli, bayanlar baş örtüsü ile girmeli ve yiyecek içecek sokulmamalıdır.</w:t>
      </w:r>
    </w:p>
    <w:p w:rsidR="00691846" w:rsidRPr="00EB037A" w:rsidRDefault="00691846" w:rsidP="00EB037A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7A">
        <w:rPr>
          <w:rFonts w:ascii="Times New Roman" w:hAnsi="Times New Roman" w:cs="Times New Roman"/>
          <w:b/>
          <w:i/>
          <w:sz w:val="24"/>
          <w:szCs w:val="24"/>
        </w:rPr>
        <w:t>Shoes should not be entered into the mosque, women should wear a headscarf, and food and drink should not be brought in</w:t>
      </w:r>
      <w:r w:rsidRPr="00EB037A">
        <w:rPr>
          <w:rFonts w:ascii="Times New Roman" w:hAnsi="Times New Roman" w:cs="Times New Roman"/>
          <w:sz w:val="24"/>
          <w:szCs w:val="24"/>
        </w:rPr>
        <w:t>.</w:t>
      </w:r>
    </w:p>
    <w:p w:rsidR="00444601" w:rsidRPr="00EB037A" w:rsidRDefault="00444601" w:rsidP="00444601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846" w:rsidRPr="00EB037A" w:rsidRDefault="00691846" w:rsidP="00691846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7A">
        <w:rPr>
          <w:rFonts w:ascii="Times New Roman" w:hAnsi="Times New Roman" w:cs="Times New Roman"/>
          <w:sz w:val="24"/>
          <w:szCs w:val="24"/>
        </w:rPr>
        <w:t>Müzelerde sergilenen eserlere dokunulmamalı ve zarar verilmemeli. Yasak olan bölümlerde video ve resim çekimi yapılmamalı, yazılı ya da sözlü belirtilen kurallara uyulmalı.</w:t>
      </w:r>
      <w:r w:rsidR="003A2AEF" w:rsidRPr="00EB03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846" w:rsidRPr="00EB037A" w:rsidRDefault="00691846" w:rsidP="00EB037A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037A">
        <w:rPr>
          <w:rFonts w:ascii="Times New Roman" w:hAnsi="Times New Roman" w:cs="Times New Roman"/>
          <w:b/>
          <w:i/>
          <w:sz w:val="24"/>
          <w:szCs w:val="24"/>
        </w:rPr>
        <w:t>Artifacts exhibited in museums should not be touched or damaged. Video and photo should not be taken in prohibited sections, written or verbal rules should be followed.</w:t>
      </w:r>
    </w:p>
    <w:p w:rsidR="00444601" w:rsidRPr="00EB037A" w:rsidRDefault="00444601" w:rsidP="00444601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846" w:rsidRPr="00EB037A" w:rsidRDefault="00691846" w:rsidP="00691846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7A">
        <w:rPr>
          <w:rFonts w:ascii="Times New Roman" w:hAnsi="Times New Roman" w:cs="Times New Roman"/>
          <w:sz w:val="24"/>
          <w:szCs w:val="24"/>
        </w:rPr>
        <w:t>Antik kent alanları tahrip edilmemeli, Koruma bölgesi altına alınan alanlara girilmemeli ve çevresi kirletilmemelidir.</w:t>
      </w:r>
    </w:p>
    <w:p w:rsidR="00691846" w:rsidRPr="00EB037A" w:rsidRDefault="00691846" w:rsidP="00EB037A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037A">
        <w:rPr>
          <w:rFonts w:ascii="Times New Roman" w:hAnsi="Times New Roman" w:cs="Times New Roman"/>
          <w:b/>
          <w:i/>
          <w:sz w:val="24"/>
          <w:szCs w:val="24"/>
        </w:rPr>
        <w:t>The ancient city areas should not be destroyed, the areas under the protection zone should not be entered, and the environment should not be polluted.</w:t>
      </w:r>
    </w:p>
    <w:p w:rsidR="00444601" w:rsidRPr="00EB037A" w:rsidRDefault="00444601" w:rsidP="00444601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846" w:rsidRPr="00EB037A" w:rsidRDefault="00691846" w:rsidP="00691846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7A">
        <w:rPr>
          <w:rFonts w:ascii="Times New Roman" w:hAnsi="Times New Roman" w:cs="Times New Roman"/>
          <w:sz w:val="24"/>
          <w:szCs w:val="24"/>
        </w:rPr>
        <w:t>Doğal gezi alanları ve ormanlarda piknik yapılmamalı, ateş yakılmamalı, yerlere çöp atılmamalı ve uyarı levhalarına dikkat edilmeli.</w:t>
      </w:r>
    </w:p>
    <w:p w:rsidR="00691846" w:rsidRPr="00EB037A" w:rsidRDefault="00691846" w:rsidP="00EB037A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037A">
        <w:rPr>
          <w:rFonts w:ascii="Times New Roman" w:hAnsi="Times New Roman" w:cs="Times New Roman"/>
          <w:b/>
          <w:i/>
          <w:sz w:val="24"/>
          <w:szCs w:val="24"/>
        </w:rPr>
        <w:t>Picnics should not be taken at natural landmarks and forests, fires should not be lit, garbage should not be thrown on the ground and warning signs should be heeded.</w:t>
      </w:r>
    </w:p>
    <w:p w:rsidR="00444601" w:rsidRPr="00EB037A" w:rsidRDefault="00444601" w:rsidP="00444601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846" w:rsidRPr="00EB037A" w:rsidRDefault="00691846" w:rsidP="0069184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7A">
        <w:rPr>
          <w:rFonts w:ascii="Times New Roman" w:hAnsi="Times New Roman" w:cs="Times New Roman"/>
          <w:sz w:val="24"/>
          <w:szCs w:val="24"/>
        </w:rPr>
        <w:t>Bu alanlarda yetişkin ve çocuklarla uygun olmayan samimiyet kurulmamalı ve insanlar rahatsız edilmemeli</w:t>
      </w:r>
    </w:p>
    <w:p w:rsidR="00691846" w:rsidRPr="00EB037A" w:rsidRDefault="00691846" w:rsidP="00EB037A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037A">
        <w:rPr>
          <w:rFonts w:ascii="Times New Roman" w:hAnsi="Times New Roman" w:cs="Times New Roman"/>
          <w:b/>
          <w:i/>
          <w:sz w:val="24"/>
          <w:szCs w:val="24"/>
        </w:rPr>
        <w:t>In these areas, inappropriate intimacy with adults and children should not be established and people should not be disturbed.</w:t>
      </w:r>
    </w:p>
    <w:p w:rsidR="00444601" w:rsidRPr="00EB037A" w:rsidRDefault="00444601" w:rsidP="00444601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846" w:rsidRPr="00EB037A" w:rsidRDefault="00691846" w:rsidP="00691846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7A">
        <w:rPr>
          <w:rFonts w:ascii="Times New Roman" w:hAnsi="Times New Roman" w:cs="Times New Roman"/>
          <w:sz w:val="24"/>
          <w:szCs w:val="24"/>
        </w:rPr>
        <w:t>Avcılık için belirlenen yasaya ve kurallara uygun avcılık yapılmalıdır. Vahşi yaşam ve doğal hayata saygı gösterilmelidir.</w:t>
      </w:r>
    </w:p>
    <w:p w:rsidR="00691846" w:rsidRPr="00EB037A" w:rsidRDefault="00691846" w:rsidP="00EB037A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037A">
        <w:rPr>
          <w:rFonts w:ascii="Times New Roman" w:hAnsi="Times New Roman" w:cs="Times New Roman"/>
          <w:b/>
          <w:i/>
          <w:sz w:val="24"/>
          <w:szCs w:val="24"/>
        </w:rPr>
        <w:t>Hunting must be done in accordance with the laws and rules determined for hunting. Wildlife and natural life must be respected.</w:t>
      </w:r>
    </w:p>
    <w:p w:rsidR="00444601" w:rsidRPr="00EB037A" w:rsidRDefault="00444601" w:rsidP="00444601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846" w:rsidRPr="00EB037A" w:rsidRDefault="00691846" w:rsidP="00691846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7A">
        <w:rPr>
          <w:rFonts w:ascii="Times New Roman" w:hAnsi="Times New Roman" w:cs="Times New Roman"/>
          <w:sz w:val="24"/>
          <w:szCs w:val="24"/>
        </w:rPr>
        <w:t>Tarihi eser alım satımı gerekli izin ve belgeler olmadan yapılmamalıdır. Yasadışı alım satım yapılmamalıdır.</w:t>
      </w:r>
    </w:p>
    <w:p w:rsidR="003B76A8" w:rsidRPr="00EB037A" w:rsidRDefault="00691846" w:rsidP="00EB037A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037A">
        <w:rPr>
          <w:rFonts w:ascii="Times New Roman" w:hAnsi="Times New Roman" w:cs="Times New Roman"/>
          <w:b/>
          <w:i/>
          <w:sz w:val="24"/>
          <w:szCs w:val="24"/>
        </w:rPr>
        <w:t>The purchase and sale of historical artifacts should not be done without the necessary permits and documents. Illegal trading should not be done.</w:t>
      </w:r>
    </w:p>
    <w:p w:rsidR="00444601" w:rsidRPr="00EB037A" w:rsidRDefault="00444601" w:rsidP="00444601">
      <w:pPr>
        <w:pStyle w:val="ListeParagraf"/>
        <w:spacing w:after="0" w:line="240" w:lineRule="auto"/>
        <w:jc w:val="both"/>
        <w:rPr>
          <w:rStyle w:val="HafifVurgulama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:rsidR="003B76A8" w:rsidRPr="00EB037A" w:rsidRDefault="003B76A8" w:rsidP="00444601">
      <w:pPr>
        <w:pStyle w:val="ListeParagraf"/>
        <w:numPr>
          <w:ilvl w:val="0"/>
          <w:numId w:val="6"/>
        </w:numPr>
        <w:shd w:val="clear" w:color="auto" w:fill="FFFFFF"/>
        <w:spacing w:after="0" w:line="240" w:lineRule="auto"/>
        <w:ind w:left="709" w:hanging="283"/>
        <w:textAlignment w:val="baseline"/>
        <w:rPr>
          <w:rFonts w:ascii="Times New Roman" w:hAnsi="Times New Roman" w:cs="Times New Roman"/>
          <w:sz w:val="24"/>
          <w:szCs w:val="24"/>
        </w:rPr>
      </w:pPr>
      <w:r w:rsidRPr="00EB037A">
        <w:rPr>
          <w:rFonts w:ascii="Times New Roman" w:hAnsi="Times New Roman" w:cs="Times New Roman"/>
          <w:sz w:val="24"/>
          <w:szCs w:val="24"/>
        </w:rPr>
        <w:t xml:space="preserve">Biyoçeşitliliğin korunması için nesli tehlikede olan canlılara ait ürünleri almayın. </w:t>
      </w:r>
    </w:p>
    <w:p w:rsidR="005353BF" w:rsidRPr="00EB037A" w:rsidRDefault="003B76A8" w:rsidP="00EB037A">
      <w:pPr>
        <w:pStyle w:val="ListeParagraf"/>
        <w:shd w:val="clear" w:color="auto" w:fill="FFFFFF"/>
        <w:spacing w:after="0" w:line="240" w:lineRule="auto"/>
        <w:ind w:left="709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EB037A">
        <w:rPr>
          <w:rFonts w:ascii="Times New Roman" w:hAnsi="Times New Roman" w:cs="Times New Roman"/>
          <w:b/>
          <w:i/>
          <w:sz w:val="24"/>
          <w:szCs w:val="24"/>
        </w:rPr>
        <w:t>Do not buy products from endangered species for the protection of biodiversity.</w:t>
      </w:r>
    </w:p>
    <w:p w:rsidR="00444601" w:rsidRPr="00EB037A" w:rsidRDefault="00444601" w:rsidP="00444601">
      <w:pPr>
        <w:pStyle w:val="ListeParagraf"/>
        <w:shd w:val="clear" w:color="auto" w:fill="FFFFFF"/>
        <w:spacing w:after="0" w:line="240" w:lineRule="auto"/>
        <w:ind w:left="709" w:hanging="283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353BF" w:rsidRPr="00EB037A" w:rsidRDefault="005353BF" w:rsidP="00444601">
      <w:pPr>
        <w:pStyle w:val="ListeParagraf"/>
        <w:numPr>
          <w:ilvl w:val="0"/>
          <w:numId w:val="6"/>
        </w:numPr>
        <w:shd w:val="clear" w:color="auto" w:fill="FFFFFF"/>
        <w:spacing w:after="0" w:line="240" w:lineRule="auto"/>
        <w:ind w:left="709" w:hanging="283"/>
        <w:textAlignment w:val="baseline"/>
        <w:rPr>
          <w:rFonts w:ascii="Times New Roman" w:hAnsi="Times New Roman" w:cs="Times New Roman"/>
          <w:sz w:val="24"/>
          <w:szCs w:val="24"/>
        </w:rPr>
      </w:pPr>
      <w:r w:rsidRPr="00EB037A">
        <w:rPr>
          <w:rFonts w:ascii="Times New Roman" w:hAnsi="Times New Roman" w:cs="Times New Roman"/>
          <w:sz w:val="24"/>
          <w:szCs w:val="24"/>
        </w:rPr>
        <w:t>Doğal ortamında karşılaşılan canlıların sevilmemesi, yiyecek verilmemesi ve zarar verilmemesi gerekmektedir.</w:t>
      </w:r>
    </w:p>
    <w:p w:rsidR="005353BF" w:rsidRPr="00EB037A" w:rsidRDefault="005353BF" w:rsidP="00EB037A">
      <w:pPr>
        <w:pStyle w:val="ListeParagraf"/>
        <w:shd w:val="clear" w:color="auto" w:fill="FFFFFF"/>
        <w:spacing w:after="0" w:line="240" w:lineRule="auto"/>
        <w:ind w:left="709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EB037A">
        <w:rPr>
          <w:rFonts w:ascii="Times New Roman" w:hAnsi="Times New Roman" w:cs="Times New Roman"/>
          <w:b/>
          <w:i/>
          <w:sz w:val="24"/>
          <w:szCs w:val="24"/>
        </w:rPr>
        <w:t>Living things encountered in their natural habitat should not be loved, given food or harmed.</w:t>
      </w:r>
    </w:p>
    <w:p w:rsidR="009B700A" w:rsidRPr="00CD5C74" w:rsidRDefault="009B700A" w:rsidP="005F39FA">
      <w:pPr>
        <w:rPr>
          <w:rStyle w:val="HafifVurgulama"/>
          <w:rFonts w:cstheme="minorHAnsi"/>
          <w:i w:val="0"/>
          <w:iCs w:val="0"/>
          <w:color w:val="auto"/>
        </w:rPr>
      </w:pPr>
    </w:p>
    <w:sectPr w:rsidR="009B700A" w:rsidRPr="00CD5C74" w:rsidSect="00444601">
      <w:pgSz w:w="11906" w:h="16838"/>
      <w:pgMar w:top="567" w:right="1417" w:bottom="142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C37" w:rsidRDefault="00466C37" w:rsidP="00965E2B">
      <w:pPr>
        <w:spacing w:after="0" w:line="240" w:lineRule="auto"/>
      </w:pPr>
      <w:r>
        <w:separator/>
      </w:r>
    </w:p>
  </w:endnote>
  <w:endnote w:type="continuationSeparator" w:id="0">
    <w:p w:rsidR="00466C37" w:rsidRDefault="00466C37" w:rsidP="00965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C37" w:rsidRDefault="00466C37" w:rsidP="00965E2B">
      <w:pPr>
        <w:spacing w:after="0" w:line="240" w:lineRule="auto"/>
      </w:pPr>
      <w:r>
        <w:separator/>
      </w:r>
    </w:p>
  </w:footnote>
  <w:footnote w:type="continuationSeparator" w:id="0">
    <w:p w:rsidR="00466C37" w:rsidRDefault="00466C37" w:rsidP="00965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772E5"/>
    <w:multiLevelType w:val="hybridMultilevel"/>
    <w:tmpl w:val="FA2E4F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85CE7"/>
    <w:multiLevelType w:val="hybridMultilevel"/>
    <w:tmpl w:val="52D04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D6C92"/>
    <w:multiLevelType w:val="hybridMultilevel"/>
    <w:tmpl w:val="0DBE9C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C5A9B"/>
    <w:multiLevelType w:val="hybridMultilevel"/>
    <w:tmpl w:val="754A2CBE"/>
    <w:lvl w:ilvl="0" w:tplc="041F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 w15:restartNumberingAfterBreak="0">
    <w:nsid w:val="459515CE"/>
    <w:multiLevelType w:val="multilevel"/>
    <w:tmpl w:val="49D4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E20CD4"/>
    <w:multiLevelType w:val="hybridMultilevel"/>
    <w:tmpl w:val="81EE0F18"/>
    <w:lvl w:ilvl="0" w:tplc="041F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156"/>
    <w:rsid w:val="000446DA"/>
    <w:rsid w:val="000537D7"/>
    <w:rsid w:val="0007691B"/>
    <w:rsid w:val="00084D32"/>
    <w:rsid w:val="00096A5D"/>
    <w:rsid w:val="000A63B7"/>
    <w:rsid w:val="000A74F6"/>
    <w:rsid w:val="000C1156"/>
    <w:rsid w:val="00111433"/>
    <w:rsid w:val="00144CB3"/>
    <w:rsid w:val="00166375"/>
    <w:rsid w:val="0017121A"/>
    <w:rsid w:val="0020550F"/>
    <w:rsid w:val="00241F67"/>
    <w:rsid w:val="00251086"/>
    <w:rsid w:val="002566FD"/>
    <w:rsid w:val="00276099"/>
    <w:rsid w:val="002B3635"/>
    <w:rsid w:val="002C18E8"/>
    <w:rsid w:val="002C766F"/>
    <w:rsid w:val="00341DA0"/>
    <w:rsid w:val="003A2AEF"/>
    <w:rsid w:val="003B2233"/>
    <w:rsid w:val="003B76A8"/>
    <w:rsid w:val="003B7DBB"/>
    <w:rsid w:val="003C6D3E"/>
    <w:rsid w:val="003F51F3"/>
    <w:rsid w:val="003F5858"/>
    <w:rsid w:val="00414DA4"/>
    <w:rsid w:val="004372CE"/>
    <w:rsid w:val="004410B2"/>
    <w:rsid w:val="00444601"/>
    <w:rsid w:val="004503EC"/>
    <w:rsid w:val="00466C37"/>
    <w:rsid w:val="004E26F8"/>
    <w:rsid w:val="004E5357"/>
    <w:rsid w:val="005010BE"/>
    <w:rsid w:val="00510E7E"/>
    <w:rsid w:val="005353BF"/>
    <w:rsid w:val="005453D2"/>
    <w:rsid w:val="005471D0"/>
    <w:rsid w:val="005B4C70"/>
    <w:rsid w:val="005F39FA"/>
    <w:rsid w:val="005F4C30"/>
    <w:rsid w:val="00602762"/>
    <w:rsid w:val="006647D6"/>
    <w:rsid w:val="00682A47"/>
    <w:rsid w:val="00691846"/>
    <w:rsid w:val="00695AED"/>
    <w:rsid w:val="006E6010"/>
    <w:rsid w:val="00706D7E"/>
    <w:rsid w:val="00713CF0"/>
    <w:rsid w:val="00747B5E"/>
    <w:rsid w:val="007553A7"/>
    <w:rsid w:val="00782599"/>
    <w:rsid w:val="00785388"/>
    <w:rsid w:val="00791646"/>
    <w:rsid w:val="007B0749"/>
    <w:rsid w:val="007D09F6"/>
    <w:rsid w:val="007E4797"/>
    <w:rsid w:val="0085485C"/>
    <w:rsid w:val="00877A16"/>
    <w:rsid w:val="00881C43"/>
    <w:rsid w:val="00892631"/>
    <w:rsid w:val="008A2759"/>
    <w:rsid w:val="0094372E"/>
    <w:rsid w:val="00965E2B"/>
    <w:rsid w:val="009A412B"/>
    <w:rsid w:val="009B700A"/>
    <w:rsid w:val="009C0433"/>
    <w:rsid w:val="009D1BA2"/>
    <w:rsid w:val="009F656F"/>
    <w:rsid w:val="00A05B30"/>
    <w:rsid w:val="00A43727"/>
    <w:rsid w:val="00A73F00"/>
    <w:rsid w:val="00A77E14"/>
    <w:rsid w:val="00AB7C94"/>
    <w:rsid w:val="00AD2005"/>
    <w:rsid w:val="00AE4285"/>
    <w:rsid w:val="00B02C09"/>
    <w:rsid w:val="00B053C2"/>
    <w:rsid w:val="00B05F60"/>
    <w:rsid w:val="00B26F40"/>
    <w:rsid w:val="00B408E9"/>
    <w:rsid w:val="00B47CF2"/>
    <w:rsid w:val="00B74777"/>
    <w:rsid w:val="00B81A51"/>
    <w:rsid w:val="00BF6704"/>
    <w:rsid w:val="00C153EB"/>
    <w:rsid w:val="00C32792"/>
    <w:rsid w:val="00C412E3"/>
    <w:rsid w:val="00C57635"/>
    <w:rsid w:val="00C61BB9"/>
    <w:rsid w:val="00CA6CE2"/>
    <w:rsid w:val="00CB262B"/>
    <w:rsid w:val="00CB3E32"/>
    <w:rsid w:val="00CC15DD"/>
    <w:rsid w:val="00CC3A27"/>
    <w:rsid w:val="00CD5C74"/>
    <w:rsid w:val="00CD70C5"/>
    <w:rsid w:val="00CF3823"/>
    <w:rsid w:val="00D06AC7"/>
    <w:rsid w:val="00D15E0D"/>
    <w:rsid w:val="00D83181"/>
    <w:rsid w:val="00E264FE"/>
    <w:rsid w:val="00E41209"/>
    <w:rsid w:val="00E42195"/>
    <w:rsid w:val="00E50055"/>
    <w:rsid w:val="00E838EA"/>
    <w:rsid w:val="00E87FCA"/>
    <w:rsid w:val="00EA2B94"/>
    <w:rsid w:val="00EA62FE"/>
    <w:rsid w:val="00EB037A"/>
    <w:rsid w:val="00EC1C72"/>
    <w:rsid w:val="00EF26A9"/>
    <w:rsid w:val="00EF593E"/>
    <w:rsid w:val="00F06C92"/>
    <w:rsid w:val="00F32E85"/>
    <w:rsid w:val="00F33E98"/>
    <w:rsid w:val="00FE1D42"/>
    <w:rsid w:val="00FE3AE0"/>
    <w:rsid w:val="00FF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BFA55"/>
  <w15:docId w15:val="{9E1A2530-C42C-4219-8C6B-FE275E1E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4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44CB3"/>
    <w:pPr>
      <w:ind w:left="720"/>
      <w:contextualSpacing/>
    </w:pPr>
  </w:style>
  <w:style w:type="character" w:styleId="HafifVurgulama">
    <w:name w:val="Subtle Emphasis"/>
    <w:basedOn w:val="VarsaylanParagrafYazTipi"/>
    <w:uiPriority w:val="19"/>
    <w:qFormat/>
    <w:rsid w:val="00FE1D42"/>
    <w:rPr>
      <w:i/>
      <w:iCs/>
      <w:color w:val="404040" w:themeColor="text1" w:themeTint="BF"/>
    </w:rPr>
  </w:style>
  <w:style w:type="paragraph" w:customStyle="1" w:styleId="Default">
    <w:name w:val="Default"/>
    <w:rsid w:val="002C766F"/>
    <w:pPr>
      <w:autoSpaceDE w:val="0"/>
      <w:autoSpaceDN w:val="0"/>
      <w:adjustRightInd w:val="0"/>
      <w:spacing w:after="0" w:line="240" w:lineRule="auto"/>
    </w:pPr>
    <w:rPr>
      <w:rFonts w:ascii="Arial Nova Light" w:hAnsi="Arial Nova Light" w:cs="Arial Nova Light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965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5E2B"/>
  </w:style>
  <w:style w:type="paragraph" w:styleId="AltBilgi">
    <w:name w:val="footer"/>
    <w:basedOn w:val="Normal"/>
    <w:link w:val="AltBilgiChar"/>
    <w:uiPriority w:val="99"/>
    <w:unhideWhenUsed/>
    <w:rsid w:val="00965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5E2B"/>
  </w:style>
  <w:style w:type="paragraph" w:styleId="BalonMetni">
    <w:name w:val="Balloon Text"/>
    <w:basedOn w:val="Normal"/>
    <w:link w:val="BalonMetniChar"/>
    <w:uiPriority w:val="99"/>
    <w:semiHidden/>
    <w:unhideWhenUsed/>
    <w:rsid w:val="00A7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7E1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A2AEF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A2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2FEA1-A509-4950-A6D6-B8F80E076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Assist Danışmanlık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Deveci ( Assist Danışmanlık)</dc:creator>
  <cp:keywords/>
  <dc:description/>
  <cp:lastModifiedBy>Necip Asım TOPRAK</cp:lastModifiedBy>
  <cp:revision>59</cp:revision>
  <dcterms:created xsi:type="dcterms:W3CDTF">2022-11-30T08:46:00Z</dcterms:created>
  <dcterms:modified xsi:type="dcterms:W3CDTF">2025-12-05T12:45:00Z</dcterms:modified>
</cp:coreProperties>
</file>